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26931" w14:textId="77777777" w:rsidR="008F0B4E" w:rsidRDefault="00E22547" w:rsidP="008F0B4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FC5242F" wp14:editId="1F967DDC">
            <wp:simplePos x="0" y="0"/>
            <wp:positionH relativeFrom="column">
              <wp:posOffset>2725420</wp:posOffset>
            </wp:positionH>
            <wp:positionV relativeFrom="paragraph">
              <wp:posOffset>-320675</wp:posOffset>
            </wp:positionV>
            <wp:extent cx="494030" cy="621665"/>
            <wp:effectExtent l="0" t="0" r="127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2A6879" w14:textId="77777777" w:rsidR="008F0B4E" w:rsidRDefault="008F0B4E" w:rsidP="008F0B4E">
      <w:pPr>
        <w:jc w:val="center"/>
        <w:rPr>
          <w:b/>
          <w:sz w:val="28"/>
          <w:szCs w:val="28"/>
        </w:rPr>
      </w:pPr>
    </w:p>
    <w:p w14:paraId="40F6C478" w14:textId="60A77644" w:rsidR="008F0B4E" w:rsidRPr="0066790C" w:rsidRDefault="008F0B4E" w:rsidP="008F0B4E">
      <w:pPr>
        <w:jc w:val="center"/>
      </w:pPr>
      <w:r w:rsidRPr="0066790C">
        <w:rPr>
          <w:b/>
          <w:sz w:val="28"/>
          <w:szCs w:val="28"/>
        </w:rPr>
        <w:t>ТЕРРИТОРИАЛЬНАЯ ИЗБИРАТЕЛЬНАЯ КОМИССИЯ</w:t>
      </w:r>
      <w:r w:rsidRPr="0066790C">
        <w:rPr>
          <w:b/>
          <w:sz w:val="28"/>
          <w:szCs w:val="28"/>
        </w:rPr>
        <w:br/>
      </w:r>
      <w:r w:rsidR="00006B04">
        <w:rPr>
          <w:b/>
          <w:sz w:val="28"/>
          <w:szCs w:val="28"/>
        </w:rPr>
        <w:t>ТЕРНЕЙСКОГО</w:t>
      </w:r>
      <w:r w:rsidR="0075559B">
        <w:rPr>
          <w:b/>
          <w:sz w:val="28"/>
          <w:szCs w:val="28"/>
        </w:rPr>
        <w:t xml:space="preserve"> РАЙОНА</w:t>
      </w:r>
    </w:p>
    <w:p w14:paraId="55DC199E" w14:textId="77777777" w:rsidR="008F0B4E" w:rsidRPr="0066790C" w:rsidRDefault="008F0B4E" w:rsidP="008F0B4E">
      <w:pPr>
        <w:jc w:val="center"/>
      </w:pPr>
    </w:p>
    <w:p w14:paraId="77CF9D0F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  <w:r w:rsidRPr="00EF2B53">
        <w:rPr>
          <w:b/>
          <w:spacing w:val="60"/>
          <w:sz w:val="28"/>
          <w:szCs w:val="28"/>
        </w:rPr>
        <w:t>РЕШЕНИЕ</w:t>
      </w:r>
    </w:p>
    <w:p w14:paraId="72C94068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8F0B4E" w14:paraId="7BB9FF8A" w14:textId="77777777" w:rsidTr="00021E55">
        <w:tc>
          <w:tcPr>
            <w:tcW w:w="3107" w:type="dxa"/>
          </w:tcPr>
          <w:p w14:paraId="2DB8CEA4" w14:textId="708C7675" w:rsidR="008F0B4E" w:rsidRPr="00D20E6C" w:rsidRDefault="0070445D" w:rsidP="0070445D">
            <w:pPr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F0B4E" w:rsidRPr="00DC52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</w:t>
            </w:r>
            <w:r w:rsidR="00052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107" w:type="dxa"/>
          </w:tcPr>
          <w:p w14:paraId="25DC42F8" w14:textId="77777777" w:rsidR="008F0B4E" w:rsidRPr="00D20E6C" w:rsidRDefault="008F0B4E" w:rsidP="00021E55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107" w:type="dxa"/>
          </w:tcPr>
          <w:p w14:paraId="0E01F252" w14:textId="5B304D98" w:rsidR="008F0B4E" w:rsidRPr="000F7A40" w:rsidRDefault="001635CE" w:rsidP="001D3C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D3C46">
              <w:rPr>
                <w:sz w:val="28"/>
                <w:szCs w:val="28"/>
              </w:rPr>
              <w:t>136/382</w:t>
            </w:r>
          </w:p>
        </w:tc>
      </w:tr>
    </w:tbl>
    <w:p w14:paraId="298D437A" w14:textId="4A049BBC" w:rsidR="008F0B4E" w:rsidRPr="004C54DD" w:rsidRDefault="00006B04" w:rsidP="008F0B4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п.Терней</w:t>
      </w:r>
      <w:proofErr w:type="spellEnd"/>
    </w:p>
    <w:p w14:paraId="3384DF2D" w14:textId="77777777" w:rsidR="00831045" w:rsidRDefault="00052314" w:rsidP="008F0B4E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</w:p>
    <w:tbl>
      <w:tblPr>
        <w:tblW w:w="15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932"/>
      </w:tblGrid>
      <w:tr w:rsidR="00831045" w:rsidRPr="00831045" w14:paraId="44725484" w14:textId="77777777" w:rsidTr="0070445D">
        <w:trPr>
          <w:trHeight w:val="1326"/>
        </w:trPr>
        <w:tc>
          <w:tcPr>
            <w:tcW w:w="9356" w:type="dxa"/>
            <w:shd w:val="clear" w:color="auto" w:fill="auto"/>
          </w:tcPr>
          <w:p w14:paraId="0064EF12" w14:textId="78A2E0FA" w:rsidR="00831045" w:rsidRPr="00831045" w:rsidRDefault="001635CE" w:rsidP="007219B2">
            <w:pPr>
              <w:shd w:val="clear" w:color="auto" w:fill="FFFFFF"/>
              <w:spacing w:before="60" w:after="24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31045" w:rsidRPr="00831045">
              <w:rPr>
                <w:sz w:val="28"/>
                <w:szCs w:val="28"/>
              </w:rPr>
              <w:t xml:space="preserve"> часов </w:t>
            </w:r>
            <w:r w:rsidR="001D3C46">
              <w:rPr>
                <w:sz w:val="28"/>
                <w:szCs w:val="28"/>
              </w:rPr>
              <w:t>5</w:t>
            </w:r>
            <w:r w:rsidR="0075559B">
              <w:rPr>
                <w:sz w:val="28"/>
                <w:szCs w:val="28"/>
              </w:rPr>
              <w:t>5</w:t>
            </w:r>
            <w:r w:rsidR="00831045" w:rsidRPr="00831045">
              <w:rPr>
                <w:sz w:val="28"/>
                <w:szCs w:val="28"/>
              </w:rPr>
              <w:t xml:space="preserve"> минут</w:t>
            </w:r>
          </w:p>
          <w:p w14:paraId="3B344754" w14:textId="2DD40215" w:rsidR="00831045" w:rsidRPr="00831045" w:rsidRDefault="00831045" w:rsidP="00006B04">
            <w:pPr>
              <w:shd w:val="clear" w:color="auto" w:fill="FFFFFF"/>
              <w:spacing w:before="60" w:after="660" w:line="240" w:lineRule="atLeast"/>
              <w:jc w:val="center"/>
              <w:rPr>
                <w:sz w:val="28"/>
                <w:szCs w:val="28"/>
              </w:rPr>
            </w:pPr>
            <w:r w:rsidRPr="00831045">
              <w:rPr>
                <w:sz w:val="28"/>
                <w:szCs w:val="28"/>
              </w:rPr>
              <w:t xml:space="preserve">Об отказе в регистрации кандидата </w:t>
            </w:r>
            <w:bookmarkStart w:id="0" w:name="_Hlk140047923"/>
            <w:r w:rsidRPr="00831045">
              <w:rPr>
                <w:sz w:val="28"/>
                <w:szCs w:val="28"/>
              </w:rPr>
              <w:t xml:space="preserve">в </w:t>
            </w:r>
            <w:bookmarkStart w:id="1" w:name="_Hlk172219160"/>
            <w:r w:rsidRPr="00831045">
              <w:rPr>
                <w:sz w:val="28"/>
                <w:szCs w:val="28"/>
              </w:rPr>
              <w:t xml:space="preserve">депутаты Думы </w:t>
            </w:r>
            <w:bookmarkStart w:id="2" w:name="_Hlk172017863"/>
            <w:bookmarkEnd w:id="0"/>
            <w:r w:rsidR="0070445D">
              <w:rPr>
                <w:sz w:val="28"/>
                <w:szCs w:val="28"/>
              </w:rPr>
              <w:t>Тернейского муниципального округ</w:t>
            </w:r>
            <w:r w:rsidR="0075559B">
              <w:rPr>
                <w:sz w:val="28"/>
                <w:szCs w:val="28"/>
              </w:rPr>
              <w:t>а</w:t>
            </w:r>
            <w:r w:rsidR="00686692">
              <w:rPr>
                <w:sz w:val="28"/>
                <w:szCs w:val="28"/>
              </w:rPr>
              <w:t xml:space="preserve"> </w:t>
            </w:r>
            <w:bookmarkEnd w:id="2"/>
            <w:r w:rsidR="001D3C46">
              <w:rPr>
                <w:sz w:val="28"/>
                <w:szCs w:val="28"/>
              </w:rPr>
              <w:t>Гаврилова Сергея Викторовича</w:t>
            </w:r>
            <w:r w:rsidR="00CD12C8">
              <w:rPr>
                <w:sz w:val="28"/>
                <w:szCs w:val="28"/>
              </w:rPr>
              <w:t>,</w:t>
            </w:r>
            <w:r w:rsidR="00686692">
              <w:rPr>
                <w:sz w:val="28"/>
                <w:szCs w:val="28"/>
              </w:rPr>
              <w:t xml:space="preserve"> выдвинутого </w:t>
            </w:r>
            <w:bookmarkStart w:id="3" w:name="_Hlk172212052"/>
            <w:r w:rsidR="00A6295F">
              <w:rPr>
                <w:sz w:val="28"/>
                <w:szCs w:val="28"/>
              </w:rPr>
              <w:t>в порядке самовыдвижения</w:t>
            </w:r>
            <w:r w:rsidR="00A6295F">
              <w:rPr>
                <w:sz w:val="28"/>
                <w:szCs w:val="28"/>
                <w:lang w:eastAsia="zh-CN"/>
              </w:rPr>
              <w:t xml:space="preserve"> 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по </w:t>
            </w:r>
            <w:r w:rsidR="0070445D">
              <w:rPr>
                <w:sz w:val="28"/>
                <w:szCs w:val="28"/>
                <w:lang w:eastAsia="zh-CN"/>
              </w:rPr>
              <w:t>много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мандатному избирательному округу № </w:t>
            </w:r>
            <w:bookmarkEnd w:id="1"/>
            <w:bookmarkEnd w:id="3"/>
            <w:r w:rsidR="00006B0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5932" w:type="dxa"/>
            <w:shd w:val="clear" w:color="auto" w:fill="auto"/>
          </w:tcPr>
          <w:p w14:paraId="5FA1276C" w14:textId="77777777" w:rsidR="00831045" w:rsidRPr="00831045" w:rsidRDefault="00831045" w:rsidP="00831045">
            <w:pPr>
              <w:widowControl w:val="0"/>
              <w:autoSpaceDE w:val="0"/>
              <w:autoSpaceDN w:val="0"/>
              <w:snapToGrid w:val="0"/>
              <w:rPr>
                <w:sz w:val="26"/>
                <w:szCs w:val="26"/>
              </w:rPr>
            </w:pPr>
          </w:p>
        </w:tc>
      </w:tr>
    </w:tbl>
    <w:p w14:paraId="19DDBA50" w14:textId="2B88A484" w:rsidR="00CD12C8" w:rsidRPr="00EE6CC3" w:rsidRDefault="00686692" w:rsidP="00CD12C8">
      <w:pPr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Проверив соответствие порядка выдвижения кандидата в депутаты Думы </w:t>
      </w:r>
      <w:r w:rsidR="0070445D">
        <w:rPr>
          <w:sz w:val="28"/>
          <w:szCs w:val="28"/>
        </w:rPr>
        <w:t>Тернейского муниципального округ</w:t>
      </w:r>
      <w:r w:rsidR="0075559B">
        <w:rPr>
          <w:sz w:val="28"/>
          <w:szCs w:val="28"/>
        </w:rPr>
        <w:t>а</w:t>
      </w:r>
      <w:r w:rsidR="005A065C" w:rsidRPr="005A065C">
        <w:rPr>
          <w:sz w:val="28"/>
          <w:szCs w:val="28"/>
        </w:rPr>
        <w:t xml:space="preserve"> </w:t>
      </w:r>
      <w:r w:rsidR="00006B04">
        <w:rPr>
          <w:sz w:val="28"/>
          <w:szCs w:val="28"/>
        </w:rPr>
        <w:t>Гаврилова Сергея Викторовича</w:t>
      </w:r>
      <w:r w:rsidRPr="00686692">
        <w:rPr>
          <w:sz w:val="28"/>
          <w:szCs w:val="28"/>
        </w:rPr>
        <w:t xml:space="preserve">, выдвинутого </w:t>
      </w:r>
      <w:r w:rsidR="005A065C">
        <w:rPr>
          <w:sz w:val="28"/>
          <w:szCs w:val="28"/>
          <w:lang w:eastAsia="zh-CN"/>
        </w:rPr>
        <w:t>в порядке самовыдвижения</w:t>
      </w:r>
      <w:r w:rsidR="00AE7762">
        <w:rPr>
          <w:sz w:val="28"/>
          <w:szCs w:val="28"/>
          <w:lang w:eastAsia="zh-CN"/>
        </w:rPr>
        <w:t xml:space="preserve"> </w:t>
      </w:r>
      <w:r w:rsidR="00AE7762" w:rsidRPr="00374BAC">
        <w:rPr>
          <w:sz w:val="28"/>
          <w:szCs w:val="28"/>
          <w:lang w:eastAsia="zh-CN"/>
        </w:rPr>
        <w:t xml:space="preserve">по </w:t>
      </w:r>
      <w:r w:rsidR="0070445D">
        <w:rPr>
          <w:sz w:val="28"/>
          <w:szCs w:val="28"/>
          <w:lang w:eastAsia="zh-CN"/>
        </w:rPr>
        <w:t>много</w:t>
      </w:r>
      <w:r w:rsidR="00AE7762"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bookmarkStart w:id="4" w:name="_Hlk172018351"/>
      <w:r w:rsidR="00006B04">
        <w:rPr>
          <w:sz w:val="28"/>
          <w:szCs w:val="28"/>
          <w:lang w:eastAsia="zh-CN"/>
        </w:rPr>
        <w:t>3</w:t>
      </w:r>
      <w:r w:rsidR="005A065C">
        <w:rPr>
          <w:sz w:val="28"/>
          <w:szCs w:val="28"/>
          <w:lang w:eastAsia="zh-CN"/>
        </w:rPr>
        <w:t>,</w:t>
      </w:r>
      <w:r w:rsidR="00CD12C8">
        <w:rPr>
          <w:sz w:val="28"/>
          <w:szCs w:val="28"/>
        </w:rPr>
        <w:t xml:space="preserve"> </w:t>
      </w:r>
      <w:bookmarkEnd w:id="4"/>
      <w:r w:rsidRPr="00686692">
        <w:rPr>
          <w:sz w:val="28"/>
          <w:szCs w:val="28"/>
        </w:rPr>
        <w:t xml:space="preserve">требованиям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Избирательного кодекса Приморского края, </w:t>
      </w:r>
      <w:r w:rsidR="00CD12C8" w:rsidRPr="00EE6CC3">
        <w:rPr>
          <w:sz w:val="28"/>
          <w:szCs w:val="28"/>
        </w:rPr>
        <w:t xml:space="preserve">территориальная избирательная комиссия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CD12C8">
        <w:rPr>
          <w:sz w:val="28"/>
          <w:szCs w:val="28"/>
        </w:rPr>
        <w:t xml:space="preserve">, </w:t>
      </w:r>
      <w:r w:rsidR="00CD12C8">
        <w:rPr>
          <w:sz w:val="28"/>
          <w:szCs w:val="28"/>
          <w:lang w:eastAsia="zh-CN"/>
        </w:rPr>
        <w:t xml:space="preserve">на которую </w:t>
      </w:r>
      <w:r w:rsidR="00CD12C8">
        <w:rPr>
          <w:sz w:val="28"/>
          <w:szCs w:val="28"/>
        </w:rPr>
        <w:t>решением</w:t>
      </w:r>
      <w:r w:rsidR="00CD12C8" w:rsidRPr="006A18BA">
        <w:rPr>
          <w:sz w:val="28"/>
          <w:szCs w:val="28"/>
        </w:rPr>
        <w:t xml:space="preserve"> территориальной избирательной комиссии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CD12C8" w:rsidRPr="006A18BA">
        <w:rPr>
          <w:sz w:val="28"/>
          <w:szCs w:val="28"/>
        </w:rPr>
        <w:t xml:space="preserve"> от </w:t>
      </w:r>
      <w:r w:rsidR="0070445D">
        <w:rPr>
          <w:sz w:val="28"/>
          <w:szCs w:val="28"/>
        </w:rPr>
        <w:t>18</w:t>
      </w:r>
      <w:r w:rsidR="0075559B">
        <w:rPr>
          <w:sz w:val="28"/>
          <w:szCs w:val="28"/>
        </w:rPr>
        <w:t>.</w:t>
      </w:r>
      <w:r w:rsidR="0070445D">
        <w:rPr>
          <w:sz w:val="28"/>
          <w:szCs w:val="28"/>
        </w:rPr>
        <w:t>06</w:t>
      </w:r>
      <w:r w:rsidR="00CD12C8" w:rsidRPr="006A18BA">
        <w:rPr>
          <w:sz w:val="28"/>
          <w:szCs w:val="28"/>
        </w:rPr>
        <w:t>.202</w:t>
      </w:r>
      <w:r w:rsidR="0070445D">
        <w:rPr>
          <w:sz w:val="28"/>
          <w:szCs w:val="28"/>
        </w:rPr>
        <w:t>5</w:t>
      </w:r>
      <w:r w:rsidR="00CD12C8" w:rsidRPr="006A18BA">
        <w:rPr>
          <w:sz w:val="28"/>
          <w:szCs w:val="28"/>
        </w:rPr>
        <w:t xml:space="preserve"> № </w:t>
      </w:r>
      <w:r w:rsidR="0070445D">
        <w:rPr>
          <w:sz w:val="28"/>
          <w:szCs w:val="28"/>
        </w:rPr>
        <w:t>119</w:t>
      </w:r>
      <w:r w:rsidR="00CD12C8" w:rsidRPr="006A18BA">
        <w:rPr>
          <w:sz w:val="28"/>
          <w:szCs w:val="28"/>
        </w:rPr>
        <w:t>/</w:t>
      </w:r>
      <w:r w:rsidR="0070445D">
        <w:rPr>
          <w:sz w:val="28"/>
          <w:szCs w:val="28"/>
        </w:rPr>
        <w:t>305</w:t>
      </w:r>
      <w:r w:rsidR="00CD12C8" w:rsidRPr="006A18BA">
        <w:rPr>
          <w:sz w:val="28"/>
          <w:szCs w:val="28"/>
        </w:rPr>
        <w:t xml:space="preserve"> </w:t>
      </w:r>
      <w:r w:rsidR="00CD12C8">
        <w:rPr>
          <w:sz w:val="28"/>
          <w:szCs w:val="28"/>
        </w:rPr>
        <w:t>возложены</w:t>
      </w:r>
      <w:r w:rsidR="00CD12C8" w:rsidRPr="006A18BA">
        <w:rPr>
          <w:sz w:val="28"/>
          <w:szCs w:val="28"/>
        </w:rPr>
        <w:t xml:space="preserve"> полномочи</w:t>
      </w:r>
      <w:r w:rsidR="00CD12C8">
        <w:rPr>
          <w:sz w:val="28"/>
          <w:szCs w:val="28"/>
        </w:rPr>
        <w:t>я</w:t>
      </w:r>
      <w:r w:rsidR="00CD12C8" w:rsidRPr="006A18BA">
        <w:rPr>
          <w:sz w:val="28"/>
          <w:szCs w:val="28"/>
        </w:rPr>
        <w:t xml:space="preserve"> окр</w:t>
      </w:r>
      <w:r w:rsidR="0070445D">
        <w:rPr>
          <w:sz w:val="28"/>
          <w:szCs w:val="28"/>
        </w:rPr>
        <w:t>ужных избирательных комиссий мног</w:t>
      </w:r>
      <w:r w:rsidR="00CD12C8" w:rsidRPr="006A18BA">
        <w:rPr>
          <w:sz w:val="28"/>
          <w:szCs w:val="28"/>
        </w:rPr>
        <w:t>омандатных из</w:t>
      </w:r>
      <w:r w:rsidR="0075559B">
        <w:rPr>
          <w:sz w:val="28"/>
          <w:szCs w:val="28"/>
        </w:rPr>
        <w:t xml:space="preserve">бирательных округов с № 1 по № </w:t>
      </w:r>
      <w:r w:rsidR="0070445D">
        <w:rPr>
          <w:sz w:val="28"/>
          <w:szCs w:val="28"/>
        </w:rPr>
        <w:t>3</w:t>
      </w:r>
      <w:r w:rsidR="00CD12C8" w:rsidRPr="006A18BA">
        <w:rPr>
          <w:sz w:val="28"/>
          <w:szCs w:val="28"/>
        </w:rPr>
        <w:t xml:space="preserve"> по </w:t>
      </w:r>
      <w:r w:rsidR="0075559B">
        <w:rPr>
          <w:sz w:val="28"/>
          <w:szCs w:val="28"/>
        </w:rPr>
        <w:t xml:space="preserve"> </w:t>
      </w:r>
      <w:r w:rsidR="00CD12C8" w:rsidRPr="006A18BA">
        <w:rPr>
          <w:sz w:val="28"/>
          <w:szCs w:val="28"/>
        </w:rPr>
        <w:t>выборам депутатов Думы</w:t>
      </w:r>
      <w:r w:rsidR="0070445D">
        <w:rPr>
          <w:sz w:val="28"/>
          <w:szCs w:val="28"/>
        </w:rPr>
        <w:t xml:space="preserve"> Тернейского муниципального округа</w:t>
      </w:r>
      <w:r w:rsidR="00CD12C8" w:rsidRPr="00EE6CC3">
        <w:rPr>
          <w:sz w:val="28"/>
          <w:szCs w:val="28"/>
        </w:rPr>
        <w:t xml:space="preserve">, установила следующее. </w:t>
      </w:r>
    </w:p>
    <w:p w14:paraId="4438AF21" w14:textId="65BC30BD" w:rsidR="00686692" w:rsidRPr="00686692" w:rsidRDefault="0070445D" w:rsidP="005B5D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июля</w:t>
      </w:r>
      <w:r w:rsidR="00686692" w:rsidRPr="00686692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686692" w:rsidRPr="00686692">
        <w:rPr>
          <w:sz w:val="28"/>
          <w:szCs w:val="28"/>
        </w:rPr>
        <w:t xml:space="preserve"> </w:t>
      </w:r>
      <w:r w:rsidR="00CD12C8" w:rsidRPr="00686692">
        <w:rPr>
          <w:sz w:val="28"/>
          <w:szCs w:val="28"/>
        </w:rPr>
        <w:t>года</w:t>
      </w:r>
      <w:r w:rsidR="00CD12C8" w:rsidRPr="00CD12C8">
        <w:rPr>
          <w:sz w:val="28"/>
          <w:szCs w:val="28"/>
        </w:rPr>
        <w:t xml:space="preserve"> </w:t>
      </w:r>
      <w:r w:rsidR="00006B04">
        <w:rPr>
          <w:sz w:val="28"/>
          <w:szCs w:val="28"/>
        </w:rPr>
        <w:t>Гаврилов Сергей Викторович</w:t>
      </w:r>
      <w:r w:rsidR="00CD12C8" w:rsidRPr="00686692">
        <w:rPr>
          <w:sz w:val="28"/>
          <w:szCs w:val="28"/>
        </w:rPr>
        <w:t xml:space="preserve"> представил</w:t>
      </w:r>
      <w:r w:rsidR="00686692" w:rsidRPr="00686692">
        <w:rPr>
          <w:sz w:val="28"/>
          <w:szCs w:val="28"/>
        </w:rPr>
        <w:t xml:space="preserve"> в территориальную избирательную комиссию </w:t>
      </w:r>
      <w:r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686692" w:rsidRPr="00686692">
        <w:rPr>
          <w:sz w:val="28"/>
          <w:szCs w:val="28"/>
        </w:rPr>
        <w:t xml:space="preserve"> документы о выдвижении его кандидатом в депутаты Думы </w:t>
      </w:r>
      <w:r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CD12C8">
        <w:rPr>
          <w:sz w:val="28"/>
          <w:szCs w:val="28"/>
        </w:rPr>
        <w:t xml:space="preserve"> </w:t>
      </w:r>
      <w:r>
        <w:rPr>
          <w:sz w:val="28"/>
          <w:szCs w:val="28"/>
        </w:rPr>
        <w:t>по мног</w:t>
      </w:r>
      <w:r w:rsidR="00686692" w:rsidRPr="00686692">
        <w:rPr>
          <w:sz w:val="28"/>
          <w:szCs w:val="28"/>
        </w:rPr>
        <w:t>омандатному избирательному округу №</w:t>
      </w:r>
      <w:r w:rsidR="00DF1636">
        <w:rPr>
          <w:sz w:val="28"/>
          <w:szCs w:val="28"/>
        </w:rPr>
        <w:t xml:space="preserve"> </w:t>
      </w:r>
      <w:r w:rsidR="00006B04">
        <w:rPr>
          <w:sz w:val="28"/>
          <w:szCs w:val="28"/>
        </w:rPr>
        <w:t>3</w:t>
      </w:r>
      <w:r w:rsidR="00686692" w:rsidRPr="00686692">
        <w:rPr>
          <w:sz w:val="28"/>
          <w:szCs w:val="28"/>
        </w:rPr>
        <w:t xml:space="preserve">. </w:t>
      </w:r>
    </w:p>
    <w:p w14:paraId="72860224" w14:textId="0F913627" w:rsidR="007379E4" w:rsidRPr="00035B8F" w:rsidRDefault="0070445D" w:rsidP="00035B8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0445D">
        <w:rPr>
          <w:sz w:val="28"/>
          <w:szCs w:val="28"/>
        </w:rPr>
        <w:t xml:space="preserve">8 июля 2025 года </w:t>
      </w:r>
      <w:r w:rsidR="00006B04">
        <w:rPr>
          <w:sz w:val="28"/>
          <w:szCs w:val="28"/>
        </w:rPr>
        <w:t>Гаврилов С.В.</w:t>
      </w:r>
      <w:r w:rsidR="007379E4">
        <w:rPr>
          <w:sz w:val="28"/>
          <w:szCs w:val="28"/>
        </w:rPr>
        <w:t xml:space="preserve"> представил в комиссию необходимые в соответствии с частью 1 статьи 46 Избирательного кодекса Приморского края документы для регистрации кандидата в депутаты</w:t>
      </w:r>
      <w:r w:rsidR="007379E4" w:rsidRPr="007379E4">
        <w:rPr>
          <w:sz w:val="28"/>
          <w:szCs w:val="28"/>
        </w:rPr>
        <w:t xml:space="preserve"> </w:t>
      </w:r>
      <w:r w:rsidR="007379E4" w:rsidRPr="00686692">
        <w:rPr>
          <w:sz w:val="28"/>
          <w:szCs w:val="28"/>
        </w:rPr>
        <w:t xml:space="preserve">Думы </w:t>
      </w:r>
      <w:proofErr w:type="gramStart"/>
      <w:r>
        <w:rPr>
          <w:sz w:val="28"/>
          <w:szCs w:val="28"/>
        </w:rPr>
        <w:t>Тернейского  муниципального</w:t>
      </w:r>
      <w:proofErr w:type="gramEnd"/>
      <w:r>
        <w:rPr>
          <w:sz w:val="28"/>
          <w:szCs w:val="28"/>
        </w:rPr>
        <w:t xml:space="preserve"> округ</w:t>
      </w:r>
      <w:r w:rsidR="0075559B">
        <w:rPr>
          <w:sz w:val="28"/>
          <w:szCs w:val="28"/>
        </w:rPr>
        <w:t>а</w:t>
      </w:r>
      <w:r w:rsidR="007379E4">
        <w:rPr>
          <w:sz w:val="28"/>
          <w:szCs w:val="28"/>
        </w:rPr>
        <w:t xml:space="preserve">, а именно - </w:t>
      </w:r>
      <w:r w:rsidR="007379E4" w:rsidRPr="007379E4">
        <w:rPr>
          <w:sz w:val="28"/>
          <w:szCs w:val="28"/>
        </w:rPr>
        <w:t xml:space="preserve">подписные листы с подписями </w:t>
      </w:r>
      <w:r w:rsidR="007379E4" w:rsidRPr="007379E4">
        <w:rPr>
          <w:sz w:val="28"/>
          <w:szCs w:val="28"/>
        </w:rPr>
        <w:lastRenderedPageBreak/>
        <w:t>избирателей, собранными в поддержку выдвижения кандидата</w:t>
      </w:r>
      <w:r w:rsidR="007379E4">
        <w:rPr>
          <w:sz w:val="28"/>
          <w:szCs w:val="28"/>
        </w:rPr>
        <w:t xml:space="preserve"> и </w:t>
      </w:r>
      <w:r w:rsidR="007379E4" w:rsidRPr="007379E4">
        <w:rPr>
          <w:sz w:val="28"/>
          <w:szCs w:val="28"/>
        </w:rPr>
        <w:t xml:space="preserve">протокол об </w:t>
      </w:r>
      <w:r w:rsidR="007379E4" w:rsidRPr="00035B8F">
        <w:rPr>
          <w:sz w:val="28"/>
          <w:szCs w:val="28"/>
        </w:rPr>
        <w:t>итогах сбора подписей избирателей на бумажном носителе.</w:t>
      </w:r>
    </w:p>
    <w:p w14:paraId="0C270AAD" w14:textId="693801DC" w:rsidR="00035B8F" w:rsidRPr="00035B8F" w:rsidRDefault="00035B8F" w:rsidP="00035B8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5B8F">
        <w:rPr>
          <w:sz w:val="28"/>
          <w:szCs w:val="28"/>
        </w:rPr>
        <w:tab/>
        <w:t xml:space="preserve">Необходимо учитывать, что в соответствии с требованием части 5 статьи 45 Избирательного кодекса Приморского края </w:t>
      </w:r>
      <w:r w:rsidRPr="00035B8F">
        <w:rPr>
          <w:rFonts w:eastAsiaTheme="minorHAnsi"/>
          <w:sz w:val="28"/>
          <w:szCs w:val="28"/>
          <w:lang w:eastAsia="en-US"/>
        </w:rPr>
        <w:t>на выборах в органы местного самоуправления подписи избирателей могут собираться со дня, следующего за днем уведомления комиссии о выдвижении кандидата.</w:t>
      </w:r>
    </w:p>
    <w:p w14:paraId="4FC8899C" w14:textId="28BE5C25" w:rsidR="007379E4" w:rsidRPr="007379E4" w:rsidRDefault="00686692" w:rsidP="007379E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В соответствии с требованиями статьи 47 Избирательного кодекса Приморского края территориальная избирательная комиссия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Pr="00686692">
        <w:rPr>
          <w:sz w:val="28"/>
          <w:szCs w:val="28"/>
        </w:rPr>
        <w:t xml:space="preserve"> проверила соответствие порядка выдвижения кандидата требованиям Федерального </w:t>
      </w:r>
      <w:hyperlink r:id="rId8" w:history="1">
        <w:r w:rsidRPr="00686692">
          <w:rPr>
            <w:sz w:val="28"/>
            <w:szCs w:val="28"/>
          </w:rPr>
          <w:t>закона</w:t>
        </w:r>
      </w:hyperlink>
      <w:r w:rsidRPr="00686692">
        <w:rPr>
          <w:sz w:val="28"/>
          <w:szCs w:val="28"/>
        </w:rPr>
        <w:t>, Избирательного кодекса Приморского края</w:t>
      </w:r>
      <w:r w:rsidR="007379E4">
        <w:rPr>
          <w:sz w:val="28"/>
          <w:szCs w:val="28"/>
        </w:rPr>
        <w:t>, а также</w:t>
      </w:r>
      <w:r w:rsidR="007379E4" w:rsidRPr="007379E4">
        <w:rPr>
          <w:rFonts w:eastAsiaTheme="minorEastAsia"/>
          <w:sz w:val="24"/>
          <w:szCs w:val="24"/>
        </w:rPr>
        <w:t xml:space="preserve"> </w:t>
      </w:r>
      <w:r w:rsidR="007379E4" w:rsidRPr="007379E4">
        <w:rPr>
          <w:sz w:val="28"/>
          <w:szCs w:val="28"/>
        </w:rPr>
        <w:t>соблюдение порядка сбора подписей, оформления подписных листов, достоверность сведений об избирателях и подписей избирателей, содержащихся в этих подписных листах.</w:t>
      </w:r>
    </w:p>
    <w:p w14:paraId="3DDCBA5C" w14:textId="2964F118" w:rsidR="00845D8A" w:rsidRDefault="00845D8A" w:rsidP="009E49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3F30">
        <w:rPr>
          <w:sz w:val="28"/>
          <w:szCs w:val="28"/>
        </w:rPr>
        <w:t xml:space="preserve">В соответствии с частью </w:t>
      </w:r>
      <w:r w:rsidR="00D97B6B" w:rsidRPr="00D93F30">
        <w:rPr>
          <w:sz w:val="28"/>
          <w:szCs w:val="28"/>
        </w:rPr>
        <w:t>1</w:t>
      </w:r>
      <w:r w:rsidR="00906F8C" w:rsidRPr="00D93F30">
        <w:rPr>
          <w:sz w:val="28"/>
          <w:szCs w:val="28"/>
        </w:rPr>
        <w:t xml:space="preserve"> статьи 44, частью 3</w:t>
      </w:r>
      <w:r w:rsidRPr="00D93F30">
        <w:rPr>
          <w:sz w:val="28"/>
          <w:szCs w:val="28"/>
        </w:rPr>
        <w:t xml:space="preserve"> статьи 45 Избирательного кодекса Приморского края на выборах депутатов Думы </w:t>
      </w:r>
      <w:r w:rsidR="0070445D" w:rsidRPr="00D93F30">
        <w:rPr>
          <w:sz w:val="28"/>
          <w:szCs w:val="28"/>
        </w:rPr>
        <w:t>Тернейского</w:t>
      </w:r>
      <w:r w:rsidR="0075559B" w:rsidRPr="00D93F30">
        <w:rPr>
          <w:sz w:val="28"/>
          <w:szCs w:val="28"/>
        </w:rPr>
        <w:t xml:space="preserve"> муниципального </w:t>
      </w:r>
      <w:r w:rsidR="0070445D" w:rsidRPr="00D93F30">
        <w:rPr>
          <w:sz w:val="28"/>
          <w:szCs w:val="28"/>
        </w:rPr>
        <w:t>округа</w:t>
      </w:r>
      <w:r w:rsidRPr="00D93F30">
        <w:rPr>
          <w:sz w:val="28"/>
          <w:szCs w:val="28"/>
        </w:rPr>
        <w:t xml:space="preserve"> в поддержку выдвижения кандидата по </w:t>
      </w:r>
      <w:r w:rsidR="00906F8C" w:rsidRPr="00D93F30">
        <w:rPr>
          <w:sz w:val="28"/>
          <w:szCs w:val="28"/>
        </w:rPr>
        <w:t>многомандатному</w:t>
      </w:r>
      <w:r w:rsidRPr="00D93F30">
        <w:rPr>
          <w:sz w:val="28"/>
          <w:szCs w:val="28"/>
        </w:rPr>
        <w:t xml:space="preserve"> избирательному округу должны быть собраны подписи избирателей в количестве 0,5 процента от числа избирателей, зарегистрированных на те</w:t>
      </w:r>
      <w:r w:rsidR="003517F6" w:rsidRPr="00D93F30">
        <w:rPr>
          <w:sz w:val="28"/>
          <w:szCs w:val="28"/>
        </w:rPr>
        <w:t xml:space="preserve">рритории избирательного округа, </w:t>
      </w:r>
      <w:r w:rsidR="007B38F4" w:rsidRPr="00D93F30">
        <w:rPr>
          <w:sz w:val="28"/>
          <w:szCs w:val="28"/>
        </w:rPr>
        <w:t>но не менее 10</w:t>
      </w:r>
      <w:r w:rsidR="00C55580" w:rsidRPr="00D93F30">
        <w:rPr>
          <w:sz w:val="28"/>
          <w:szCs w:val="28"/>
        </w:rPr>
        <w:t xml:space="preserve">, необходимых </w:t>
      </w:r>
      <w:r w:rsidR="0070445D" w:rsidRPr="00D93F30">
        <w:rPr>
          <w:sz w:val="28"/>
          <w:szCs w:val="28"/>
        </w:rPr>
        <w:t>для регистрации кандидата по мног</w:t>
      </w:r>
      <w:r w:rsidR="00C55580" w:rsidRPr="00D93F30">
        <w:rPr>
          <w:sz w:val="28"/>
          <w:szCs w:val="28"/>
        </w:rPr>
        <w:t>оман</w:t>
      </w:r>
      <w:r w:rsidR="0075559B" w:rsidRPr="00D93F30">
        <w:rPr>
          <w:sz w:val="28"/>
          <w:szCs w:val="28"/>
        </w:rPr>
        <w:t>датному избирательному округу</w:t>
      </w:r>
      <w:r w:rsidR="0070445D" w:rsidRPr="00D93F30">
        <w:rPr>
          <w:sz w:val="28"/>
          <w:szCs w:val="28"/>
        </w:rPr>
        <w:t xml:space="preserve"> </w:t>
      </w:r>
      <w:r w:rsidR="0075559B" w:rsidRPr="00D93F30">
        <w:rPr>
          <w:sz w:val="28"/>
          <w:szCs w:val="28"/>
        </w:rPr>
        <w:t xml:space="preserve">№ </w:t>
      </w:r>
      <w:r w:rsidR="00006B04" w:rsidRPr="00D93F30">
        <w:rPr>
          <w:sz w:val="28"/>
          <w:szCs w:val="28"/>
        </w:rPr>
        <w:t>3</w:t>
      </w:r>
      <w:r w:rsidRPr="00D93F30">
        <w:rPr>
          <w:sz w:val="28"/>
          <w:szCs w:val="28"/>
        </w:rPr>
        <w:t>.</w:t>
      </w:r>
      <w:r w:rsidRPr="00D93F30">
        <w:t xml:space="preserve"> </w:t>
      </w:r>
      <w:r w:rsidRPr="00D93F30">
        <w:rPr>
          <w:sz w:val="28"/>
          <w:szCs w:val="28"/>
        </w:rPr>
        <w:t>Максимальное количество представляемых для регистрации кандидата подписей, в соответствии с частью 13 статьи 46 Избирательного кодекса Приморского края, составляет</w:t>
      </w:r>
      <w:r w:rsidR="007B38F4" w:rsidRPr="00D93F30">
        <w:rPr>
          <w:sz w:val="28"/>
          <w:szCs w:val="28"/>
        </w:rPr>
        <w:t xml:space="preserve"> 14</w:t>
      </w:r>
      <w:r w:rsidRPr="00D93F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D80711C" w14:textId="5017E7CD" w:rsidR="00C55580" w:rsidRPr="007665E1" w:rsidRDefault="00C55580" w:rsidP="009E49CC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7665E1">
        <w:rPr>
          <w:sz w:val="28"/>
          <w:szCs w:val="28"/>
        </w:rPr>
        <w:t xml:space="preserve">Кандидатом в депутаты Думы </w:t>
      </w:r>
      <w:r w:rsidR="0070445D"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муниципального </w:t>
      </w:r>
      <w:r w:rsidR="0070445D">
        <w:rPr>
          <w:sz w:val="28"/>
          <w:szCs w:val="28"/>
        </w:rPr>
        <w:t xml:space="preserve">округа </w:t>
      </w:r>
      <w:r w:rsidR="00006B04">
        <w:rPr>
          <w:sz w:val="28"/>
          <w:szCs w:val="28"/>
        </w:rPr>
        <w:t>Гавриловым С.В.</w:t>
      </w:r>
      <w:r w:rsidRPr="007665E1">
        <w:rPr>
          <w:sz w:val="28"/>
          <w:szCs w:val="28"/>
        </w:rPr>
        <w:t xml:space="preserve"> в территориальную избирательную комиссию </w:t>
      </w:r>
      <w:r w:rsidR="0070445D"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района</w:t>
      </w:r>
      <w:r w:rsidRPr="007665E1">
        <w:rPr>
          <w:sz w:val="28"/>
          <w:szCs w:val="28"/>
        </w:rPr>
        <w:t xml:space="preserve"> </w:t>
      </w:r>
      <w:r w:rsidR="0070445D" w:rsidRPr="0070445D">
        <w:rPr>
          <w:sz w:val="28"/>
          <w:szCs w:val="28"/>
        </w:rPr>
        <w:t xml:space="preserve">8 июля 2025 года </w:t>
      </w:r>
      <w:r w:rsidRPr="007665E1">
        <w:rPr>
          <w:sz w:val="28"/>
          <w:szCs w:val="28"/>
        </w:rPr>
        <w:t xml:space="preserve">были представлены подписные листы с </w:t>
      </w:r>
      <w:r w:rsidR="007B38F4">
        <w:rPr>
          <w:sz w:val="28"/>
          <w:szCs w:val="28"/>
        </w:rPr>
        <w:t>14</w:t>
      </w:r>
      <w:r w:rsidRPr="007665E1">
        <w:rPr>
          <w:sz w:val="28"/>
          <w:szCs w:val="28"/>
        </w:rPr>
        <w:t xml:space="preserve"> (</w:t>
      </w:r>
      <w:r w:rsidR="007B38F4">
        <w:rPr>
          <w:sz w:val="28"/>
          <w:szCs w:val="28"/>
        </w:rPr>
        <w:t>четырнадцатью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ями</w:t>
      </w:r>
      <w:r w:rsidRPr="007665E1">
        <w:rPr>
          <w:sz w:val="28"/>
          <w:szCs w:val="28"/>
        </w:rPr>
        <w:t xml:space="preserve"> избирателей, из которых в соответствии с частью 2 статьи 47 Избирательного кодекса Приморского края было проверен</w:t>
      </w:r>
      <w:r w:rsidR="0070445D">
        <w:rPr>
          <w:sz w:val="28"/>
          <w:szCs w:val="28"/>
        </w:rPr>
        <w:t>о</w:t>
      </w:r>
      <w:r w:rsidRPr="007665E1">
        <w:rPr>
          <w:sz w:val="28"/>
          <w:szCs w:val="28"/>
        </w:rPr>
        <w:t xml:space="preserve"> </w:t>
      </w:r>
      <w:r w:rsidR="007B38F4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7665E1">
        <w:rPr>
          <w:sz w:val="28"/>
          <w:szCs w:val="28"/>
        </w:rPr>
        <w:t>(</w:t>
      </w:r>
      <w:r w:rsidR="007B38F4">
        <w:rPr>
          <w:sz w:val="28"/>
          <w:szCs w:val="28"/>
        </w:rPr>
        <w:t>четырнадцать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ей</w:t>
      </w:r>
      <w:r w:rsidR="009162D0">
        <w:rPr>
          <w:sz w:val="28"/>
          <w:szCs w:val="28"/>
        </w:rPr>
        <w:t>.</w:t>
      </w:r>
      <w:r w:rsidRPr="007665E1">
        <w:rPr>
          <w:sz w:val="28"/>
          <w:szCs w:val="28"/>
        </w:rPr>
        <w:t xml:space="preserve"> </w:t>
      </w:r>
    </w:p>
    <w:p w14:paraId="479E0BF3" w14:textId="7BDC7819" w:rsidR="00786263" w:rsidRDefault="0070445D" w:rsidP="007862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70445D">
        <w:rPr>
          <w:sz w:val="28"/>
          <w:szCs w:val="28"/>
        </w:rPr>
        <w:t xml:space="preserve"> июля 2025 года</w:t>
      </w:r>
      <w:r w:rsidR="00786263">
        <w:rPr>
          <w:sz w:val="28"/>
          <w:szCs w:val="28"/>
        </w:rPr>
        <w:t>, в</w:t>
      </w:r>
      <w:r w:rsidR="00786263" w:rsidRPr="00987714">
        <w:rPr>
          <w:sz w:val="28"/>
          <w:szCs w:val="28"/>
        </w:rPr>
        <w:t xml:space="preserve"> результате проведенной полной проверки Рабочей группой </w:t>
      </w:r>
      <w:r w:rsidR="00786263" w:rsidRPr="00786263">
        <w:rPr>
          <w:sz w:val="28"/>
        </w:rPr>
        <w:t xml:space="preserve">по приему и проверке </w:t>
      </w:r>
      <w:bookmarkStart w:id="5" w:name="_Hlk168937650"/>
      <w:r w:rsidR="00786263" w:rsidRPr="00786263">
        <w:rPr>
          <w:sz w:val="28"/>
        </w:rPr>
        <w:t xml:space="preserve">документов, связанных с выдвижением и </w:t>
      </w:r>
      <w:r w:rsidR="00786263" w:rsidRPr="00786263">
        <w:rPr>
          <w:sz w:val="28"/>
        </w:rPr>
        <w:lastRenderedPageBreak/>
        <w:t xml:space="preserve">регистрацией кандидатов при подготовке и проведении выборов депутатов Думы </w:t>
      </w:r>
      <w:r>
        <w:rPr>
          <w:sz w:val="28"/>
        </w:rPr>
        <w:t>Тернейского</w:t>
      </w:r>
      <w:r w:rsidR="007B38F4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786263" w:rsidRPr="00786263">
        <w:rPr>
          <w:sz w:val="28"/>
        </w:rPr>
        <w:t xml:space="preserve">, назначенных на </w:t>
      </w:r>
      <w:r>
        <w:rPr>
          <w:sz w:val="28"/>
        </w:rPr>
        <w:t>14 сентября</w:t>
      </w:r>
      <w:r w:rsidR="00786263" w:rsidRPr="00786263">
        <w:rPr>
          <w:sz w:val="28"/>
        </w:rPr>
        <w:t xml:space="preserve"> 202</w:t>
      </w:r>
      <w:r w:rsidR="007B38F4">
        <w:rPr>
          <w:sz w:val="28"/>
        </w:rPr>
        <w:t>5</w:t>
      </w:r>
      <w:r w:rsidR="00786263" w:rsidRPr="00786263">
        <w:rPr>
          <w:sz w:val="28"/>
        </w:rPr>
        <w:t xml:space="preserve"> года</w:t>
      </w:r>
      <w:bookmarkEnd w:id="5"/>
      <w:r w:rsidR="00786263">
        <w:rPr>
          <w:sz w:val="28"/>
        </w:rPr>
        <w:t>,</w:t>
      </w:r>
      <w:r w:rsidR="00786263">
        <w:rPr>
          <w:sz w:val="28"/>
          <w:szCs w:val="28"/>
        </w:rPr>
        <w:t xml:space="preserve"> сформированной решением территориальной избирательной комиссии </w:t>
      </w:r>
      <w:r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района</w:t>
      </w:r>
      <w:r w:rsidR="00786263">
        <w:rPr>
          <w:sz w:val="28"/>
          <w:szCs w:val="28"/>
        </w:rPr>
        <w:t xml:space="preserve"> от </w:t>
      </w:r>
      <w:r w:rsidR="00906F8C">
        <w:rPr>
          <w:sz w:val="28"/>
          <w:szCs w:val="28"/>
        </w:rPr>
        <w:t>19</w:t>
      </w:r>
      <w:r w:rsidR="00B84B16">
        <w:rPr>
          <w:sz w:val="28"/>
          <w:szCs w:val="28"/>
        </w:rPr>
        <w:t xml:space="preserve"> июня 202</w:t>
      </w:r>
      <w:r w:rsidR="00906F8C">
        <w:rPr>
          <w:sz w:val="28"/>
          <w:szCs w:val="28"/>
        </w:rPr>
        <w:t>5</w:t>
      </w:r>
      <w:r w:rsidR="0038310E">
        <w:rPr>
          <w:sz w:val="28"/>
          <w:szCs w:val="28"/>
        </w:rPr>
        <w:t xml:space="preserve"> года </w:t>
      </w:r>
      <w:r w:rsidR="00786263">
        <w:rPr>
          <w:sz w:val="28"/>
          <w:szCs w:val="28"/>
        </w:rPr>
        <w:t>№</w:t>
      </w:r>
      <w:r w:rsidR="0038310E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  <w:r w:rsidR="0038310E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="007B38F4">
        <w:rPr>
          <w:sz w:val="28"/>
          <w:szCs w:val="28"/>
        </w:rPr>
        <w:t>07</w:t>
      </w:r>
      <w:r w:rsidR="0038310E">
        <w:rPr>
          <w:sz w:val="28"/>
          <w:szCs w:val="28"/>
        </w:rPr>
        <w:t xml:space="preserve"> </w:t>
      </w:r>
      <w:r w:rsidR="00786263">
        <w:rPr>
          <w:sz w:val="28"/>
          <w:szCs w:val="28"/>
        </w:rPr>
        <w:t xml:space="preserve">(далее - Рабочая группа) составлен итоговый протокол по проверке достоверности подписей избирателей и данных об избирателях, поставивших свои подписи в поддержку выдвижения кандидата </w:t>
      </w:r>
      <w:r w:rsidR="00006B04">
        <w:rPr>
          <w:sz w:val="28"/>
          <w:szCs w:val="28"/>
        </w:rPr>
        <w:t>Гаврилова С.В.</w:t>
      </w:r>
      <w:r w:rsidR="00786263">
        <w:rPr>
          <w:sz w:val="28"/>
          <w:szCs w:val="28"/>
        </w:rPr>
        <w:t xml:space="preserve"> (прилагается). В соответствии с указанным итоговым протоколом общее количество подписей избирателей, признанных </w:t>
      </w:r>
      <w:r w:rsidR="00412557">
        <w:rPr>
          <w:sz w:val="28"/>
          <w:szCs w:val="28"/>
        </w:rPr>
        <w:t>недействительными составляет 14</w:t>
      </w:r>
      <w:r w:rsidR="009162D0">
        <w:rPr>
          <w:sz w:val="28"/>
          <w:szCs w:val="28"/>
        </w:rPr>
        <w:t xml:space="preserve"> (</w:t>
      </w:r>
      <w:r w:rsidR="00412557">
        <w:rPr>
          <w:sz w:val="28"/>
          <w:szCs w:val="28"/>
        </w:rPr>
        <w:t>четырнадцать</w:t>
      </w:r>
      <w:r w:rsidR="009162D0">
        <w:rPr>
          <w:sz w:val="28"/>
          <w:szCs w:val="28"/>
        </w:rPr>
        <w:t>)</w:t>
      </w:r>
      <w:r w:rsidR="00786263">
        <w:rPr>
          <w:sz w:val="28"/>
          <w:szCs w:val="28"/>
        </w:rPr>
        <w:t>.</w:t>
      </w:r>
    </w:p>
    <w:p w14:paraId="0D738FBB" w14:textId="1B297D29" w:rsidR="003B2845" w:rsidRDefault="003B2845" w:rsidP="003B284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проверки число достоверных подписей избирателей, собранных в поддержку выдвижения указанного кандидата, составляет </w:t>
      </w:r>
      <w:r w:rsidR="00412557">
        <w:rPr>
          <w:sz w:val="28"/>
          <w:szCs w:val="28"/>
        </w:rPr>
        <w:t>0</w:t>
      </w:r>
      <w:r w:rsidR="009162D0">
        <w:rPr>
          <w:sz w:val="28"/>
          <w:szCs w:val="28"/>
        </w:rPr>
        <w:t xml:space="preserve"> (</w:t>
      </w:r>
      <w:r w:rsidR="00412557">
        <w:rPr>
          <w:sz w:val="28"/>
          <w:szCs w:val="28"/>
        </w:rPr>
        <w:t>ноль</w:t>
      </w:r>
      <w:r w:rsidR="009162D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F34C165" w14:textId="77777777" w:rsidR="0096268E" w:rsidRDefault="00D97B6B" w:rsidP="00473662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DF7">
        <w:rPr>
          <w:rFonts w:ascii="Times New Roman" w:hAnsi="Times New Roman" w:cs="Times New Roman"/>
          <w:sz w:val="28"/>
          <w:szCs w:val="28"/>
        </w:rPr>
        <w:t xml:space="preserve">Также в соответствии с частью 13 статьи 47 Избирательного кодекса Приморского края Рабочей группой составлена ведомость проверки подписных листов, заверенная копия которой вместе </w:t>
      </w:r>
      <w:r w:rsidR="003517F6">
        <w:rPr>
          <w:rFonts w:ascii="Times New Roman" w:hAnsi="Times New Roman" w:cs="Times New Roman"/>
          <w:sz w:val="28"/>
          <w:szCs w:val="28"/>
        </w:rPr>
        <w:t xml:space="preserve">с </w:t>
      </w:r>
      <w:r w:rsidRPr="00B37DF7">
        <w:rPr>
          <w:rFonts w:ascii="Times New Roman" w:hAnsi="Times New Roman" w:cs="Times New Roman"/>
          <w:sz w:val="28"/>
          <w:szCs w:val="28"/>
        </w:rPr>
        <w:t xml:space="preserve">копией итогового протокола, а </w:t>
      </w:r>
      <w:bookmarkStart w:id="6" w:name="_Hlk172290456"/>
      <w:r w:rsidRPr="00B37DF7">
        <w:rPr>
          <w:rFonts w:ascii="Times New Roman" w:hAnsi="Times New Roman" w:cs="Times New Roman"/>
          <w:sz w:val="28"/>
          <w:szCs w:val="28"/>
        </w:rPr>
        <w:t xml:space="preserve">также копиями официальных документов, на основании которых соответствующие подписи были признаны недостоверными </w:t>
      </w:r>
      <w:bookmarkEnd w:id="6"/>
      <w:r w:rsidRPr="00B37DF7">
        <w:rPr>
          <w:rFonts w:ascii="Times New Roman" w:hAnsi="Times New Roman" w:cs="Times New Roman"/>
          <w:sz w:val="28"/>
          <w:szCs w:val="28"/>
        </w:rPr>
        <w:t xml:space="preserve">и (или) недействительными, подготовлены </w:t>
      </w:r>
      <w:r w:rsidR="00B84B16" w:rsidRPr="00B84B16">
        <w:rPr>
          <w:rFonts w:ascii="Times New Roman" w:hAnsi="Times New Roman" w:cs="Times New Roman"/>
          <w:sz w:val="28"/>
          <w:szCs w:val="28"/>
        </w:rPr>
        <w:t xml:space="preserve">15 июля 2025 года </w:t>
      </w:r>
      <w:r w:rsidRPr="00B37DF7">
        <w:rPr>
          <w:rFonts w:ascii="Times New Roman" w:hAnsi="Times New Roman" w:cs="Times New Roman"/>
          <w:sz w:val="28"/>
          <w:szCs w:val="28"/>
        </w:rPr>
        <w:t xml:space="preserve">для передачи кандидату. </w:t>
      </w:r>
    </w:p>
    <w:p w14:paraId="23A4FB81" w14:textId="04FF1C52" w:rsidR="00D97B6B" w:rsidRPr="0096268E" w:rsidRDefault="00006B04" w:rsidP="001D3C46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 С.В.</w:t>
      </w:r>
      <w:r w:rsidR="00D97B6B" w:rsidRPr="00B37DF7">
        <w:rPr>
          <w:rFonts w:ascii="Times New Roman" w:hAnsi="Times New Roman" w:cs="Times New Roman"/>
          <w:sz w:val="28"/>
          <w:szCs w:val="28"/>
        </w:rPr>
        <w:t xml:space="preserve"> </w:t>
      </w:r>
      <w:r w:rsidR="003B2845">
        <w:rPr>
          <w:rFonts w:ascii="Times New Roman" w:hAnsi="Times New Roman" w:cs="Times New Roman"/>
          <w:sz w:val="28"/>
          <w:szCs w:val="28"/>
        </w:rPr>
        <w:t>н</w:t>
      </w:r>
      <w:r w:rsidR="00D97B6B" w:rsidRPr="00B37DF7">
        <w:rPr>
          <w:rFonts w:ascii="Times New Roman" w:hAnsi="Times New Roman" w:cs="Times New Roman"/>
          <w:sz w:val="28"/>
          <w:szCs w:val="28"/>
        </w:rPr>
        <w:t xml:space="preserve">адлежащим образом уведомлен о </w:t>
      </w:r>
      <w:r w:rsidR="00D97B6B" w:rsidRPr="00962850">
        <w:rPr>
          <w:rFonts w:ascii="Times New Roman" w:hAnsi="Times New Roman" w:cs="Times New Roman"/>
          <w:sz w:val="28"/>
          <w:szCs w:val="28"/>
        </w:rPr>
        <w:t>возможности получения указанных выше документов, но своим правом не воспользовал</w:t>
      </w:r>
      <w:r w:rsidR="00B84B16">
        <w:rPr>
          <w:rFonts w:ascii="Times New Roman" w:hAnsi="Times New Roman" w:cs="Times New Roman"/>
          <w:sz w:val="28"/>
          <w:szCs w:val="28"/>
        </w:rPr>
        <w:t>ся</w:t>
      </w:r>
      <w:r w:rsidR="00D97B6B" w:rsidRPr="00962850">
        <w:rPr>
          <w:rFonts w:ascii="Times New Roman" w:hAnsi="Times New Roman" w:cs="Times New Roman"/>
          <w:sz w:val="28"/>
          <w:szCs w:val="28"/>
        </w:rPr>
        <w:t>.</w:t>
      </w:r>
      <w:r w:rsidR="003B2845">
        <w:rPr>
          <w:rFonts w:ascii="Times New Roman" w:hAnsi="Times New Roman" w:cs="Times New Roman"/>
          <w:sz w:val="28"/>
          <w:szCs w:val="28"/>
        </w:rPr>
        <w:t xml:space="preserve"> </w:t>
      </w:r>
      <w:r w:rsidR="001D3C46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7" w:name="_GoBack"/>
      <w:bookmarkEnd w:id="7"/>
      <w:r w:rsidR="001D3C46">
        <w:rPr>
          <w:rFonts w:ascii="Times New Roman" w:hAnsi="Times New Roman" w:cs="Times New Roman"/>
          <w:sz w:val="28"/>
          <w:szCs w:val="28"/>
        </w:rPr>
        <w:t>И</w:t>
      </w:r>
      <w:r w:rsidR="00473662" w:rsidRPr="001D3C46">
        <w:rPr>
          <w:rFonts w:ascii="Times New Roman" w:hAnsi="Times New Roman" w:cs="Times New Roman"/>
          <w:sz w:val="28"/>
          <w:szCs w:val="28"/>
        </w:rPr>
        <w:t xml:space="preserve">тоговой протокол по проверке достоверности подписей избирателей направлен кандидату посредством сервиса </w:t>
      </w:r>
      <w:r w:rsidR="00473662" w:rsidRPr="001D3C46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1D3C46" w:rsidRPr="001D3C46">
        <w:rPr>
          <w:rFonts w:ascii="Times New Roman" w:hAnsi="Times New Roman" w:cs="Times New Roman"/>
          <w:sz w:val="28"/>
          <w:szCs w:val="28"/>
        </w:rPr>
        <w:t xml:space="preserve"> 15 июля 2025 года.</w:t>
      </w:r>
    </w:p>
    <w:p w14:paraId="5E93BE8E" w14:textId="11A9CCA7" w:rsidR="0096268E" w:rsidRPr="0096268E" w:rsidRDefault="0096268E" w:rsidP="0096268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6268E">
        <w:rPr>
          <w:sz w:val="28"/>
          <w:szCs w:val="28"/>
        </w:rPr>
        <w:t>Необходимо также отметить, что 8 июля 2025 года кандидатом в территориальную избирательную комиссию Тернейского района в соответствии с частью 1 статьи 69 Избирательного кодекса Приморского края представлено уведомление об отказе от финансирования кандидатом своей избирательной кампании.</w:t>
      </w:r>
    </w:p>
    <w:p w14:paraId="3A8DAB70" w14:textId="2A64A505" w:rsidR="0096268E" w:rsidRPr="0096268E" w:rsidRDefault="0096268E" w:rsidP="0096268E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96268E">
        <w:rPr>
          <w:sz w:val="28"/>
          <w:szCs w:val="28"/>
        </w:rPr>
        <w:t xml:space="preserve">Вместе с тем, в соответствии с требованием части 5 статьи 45 Избирательного кодекса Приморского края </w:t>
      </w:r>
      <w:r w:rsidRPr="0096268E">
        <w:rPr>
          <w:rFonts w:eastAsiaTheme="minorHAnsi"/>
          <w:sz w:val="28"/>
          <w:szCs w:val="28"/>
          <w:lang w:eastAsia="en-US"/>
        </w:rPr>
        <w:t xml:space="preserve">подписные листы должны изготавливаться за счет средств соответствующего избирательного фонда. </w:t>
      </w:r>
    </w:p>
    <w:p w14:paraId="3D87F16E" w14:textId="2C1C8759" w:rsidR="00CD021A" w:rsidRPr="00DF1636" w:rsidRDefault="00CD021A" w:rsidP="00CD021A">
      <w:pPr>
        <w:autoSpaceDE w:val="0"/>
        <w:autoSpaceDN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 w:rsidRPr="00686692">
        <w:rPr>
          <w:color w:val="000000"/>
          <w:sz w:val="28"/>
          <w:szCs w:val="28"/>
        </w:rPr>
        <w:lastRenderedPageBreak/>
        <w:t xml:space="preserve">На основании изложенного, территориальная избирательная комиссия </w:t>
      </w:r>
      <w:r w:rsidR="00B84B16">
        <w:rPr>
          <w:color w:val="000000"/>
          <w:sz w:val="28"/>
          <w:szCs w:val="28"/>
        </w:rPr>
        <w:t>Тернейского района</w:t>
      </w:r>
      <w:r w:rsidRPr="00686692">
        <w:rPr>
          <w:color w:val="000000"/>
          <w:sz w:val="28"/>
          <w:szCs w:val="28"/>
        </w:rPr>
        <w:t xml:space="preserve"> приходит к выводу о наличии основани</w:t>
      </w:r>
      <w:r w:rsidR="00473662">
        <w:rPr>
          <w:color w:val="000000"/>
          <w:sz w:val="28"/>
          <w:szCs w:val="28"/>
        </w:rPr>
        <w:t>я</w:t>
      </w:r>
      <w:r w:rsidRPr="00686692">
        <w:rPr>
          <w:color w:val="000000"/>
          <w:sz w:val="28"/>
          <w:szCs w:val="28"/>
        </w:rPr>
        <w:t xml:space="preserve"> для отказа в регистрации кандидата в депутаты Думы </w:t>
      </w:r>
      <w:r w:rsidR="00B84B16">
        <w:rPr>
          <w:color w:val="000000"/>
          <w:sz w:val="28"/>
          <w:szCs w:val="28"/>
        </w:rPr>
        <w:t>Тернейского</w:t>
      </w:r>
      <w:r w:rsidR="00412557">
        <w:rPr>
          <w:color w:val="000000"/>
          <w:sz w:val="28"/>
          <w:szCs w:val="28"/>
        </w:rPr>
        <w:t xml:space="preserve"> муниципального </w:t>
      </w:r>
      <w:r w:rsidR="00B84B16">
        <w:rPr>
          <w:color w:val="000000"/>
          <w:sz w:val="28"/>
          <w:szCs w:val="28"/>
        </w:rPr>
        <w:t>округа</w:t>
      </w:r>
      <w:r w:rsidRPr="00686692">
        <w:rPr>
          <w:color w:val="000000"/>
          <w:sz w:val="28"/>
          <w:szCs w:val="28"/>
        </w:rPr>
        <w:t>, предусмотренн</w:t>
      </w:r>
      <w:r w:rsidR="00D93F30">
        <w:rPr>
          <w:color w:val="000000"/>
          <w:sz w:val="28"/>
          <w:szCs w:val="28"/>
        </w:rPr>
        <w:t xml:space="preserve">ого </w:t>
      </w:r>
      <w:r w:rsidR="00473662">
        <w:rPr>
          <w:iCs/>
          <w:color w:val="000000"/>
          <w:sz w:val="28"/>
          <w:szCs w:val="28"/>
        </w:rPr>
        <w:t>пунктом 9 части 7 статьи 49</w:t>
      </w:r>
      <w:r w:rsidR="00473662" w:rsidRPr="00686692">
        <w:rPr>
          <w:color w:val="000000"/>
          <w:sz w:val="28"/>
          <w:szCs w:val="28"/>
        </w:rPr>
        <w:t xml:space="preserve"> </w:t>
      </w:r>
      <w:r w:rsidRPr="00686692">
        <w:rPr>
          <w:color w:val="000000"/>
          <w:sz w:val="28"/>
          <w:szCs w:val="28"/>
        </w:rPr>
        <w:t>Избирательного кодекса Приморского края, а именно</w:t>
      </w:r>
      <w:r w:rsidR="003517F6">
        <w:rPr>
          <w:color w:val="000000"/>
          <w:sz w:val="28"/>
          <w:szCs w:val="28"/>
        </w:rPr>
        <w:t xml:space="preserve"> </w:t>
      </w:r>
      <w:r w:rsidR="00C66A83" w:rsidRPr="00C66A83">
        <w:rPr>
          <w:sz w:val="28"/>
          <w:szCs w:val="28"/>
        </w:rPr>
        <w:t>недостаточное количество достоверных подписей избирателей, представленных для регистрации кандидата</w:t>
      </w:r>
      <w:r w:rsidR="00C66A83">
        <w:rPr>
          <w:sz w:val="28"/>
          <w:szCs w:val="28"/>
        </w:rPr>
        <w:t>.</w:t>
      </w:r>
    </w:p>
    <w:p w14:paraId="25C1DD41" w14:textId="404452C0" w:rsidR="00CD021A" w:rsidRDefault="00CD021A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 w:rsidRPr="00686692">
        <w:rPr>
          <w:sz w:val="28"/>
          <w:szCs w:val="28"/>
        </w:rPr>
        <w:t>В соответствии со статьей 38 Федерального закона «Об основных гарантиях избирательных прав и права на участие в референдуме граждан Российской Федерации»,</w:t>
      </w:r>
      <w:r>
        <w:rPr>
          <w:sz w:val="28"/>
          <w:szCs w:val="28"/>
        </w:rPr>
        <w:t xml:space="preserve"> </w:t>
      </w:r>
      <w:r w:rsidRPr="00686692">
        <w:rPr>
          <w:sz w:val="28"/>
          <w:szCs w:val="28"/>
        </w:rPr>
        <w:t xml:space="preserve">статьями </w:t>
      </w:r>
      <w:r w:rsidR="00035B8F">
        <w:rPr>
          <w:sz w:val="28"/>
          <w:szCs w:val="28"/>
        </w:rPr>
        <w:t xml:space="preserve">27, </w:t>
      </w:r>
      <w:r w:rsidRPr="00686692">
        <w:rPr>
          <w:sz w:val="28"/>
          <w:szCs w:val="28"/>
        </w:rPr>
        <w:t xml:space="preserve">29, 49 Избирательного кодекса Приморского края, территориальная избирательная комиссия </w:t>
      </w:r>
      <w:r w:rsidR="00B84B16">
        <w:rPr>
          <w:sz w:val="28"/>
          <w:szCs w:val="28"/>
        </w:rPr>
        <w:t xml:space="preserve">Тернейского </w:t>
      </w:r>
      <w:r w:rsidR="00412557">
        <w:rPr>
          <w:sz w:val="28"/>
          <w:szCs w:val="28"/>
        </w:rPr>
        <w:t>района</w:t>
      </w:r>
    </w:p>
    <w:p w14:paraId="31ADA1AC" w14:textId="286944AC" w:rsidR="00C66A83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14:paraId="4C807856" w14:textId="2AE811C8" w:rsidR="00C66A83" w:rsidRPr="00686692" w:rsidRDefault="00C66A83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1. Отказать в регистрации кандидата в депутаты Думы </w:t>
      </w:r>
      <w:r w:rsidR="00B84B16">
        <w:rPr>
          <w:color w:val="000000"/>
          <w:sz w:val="28"/>
          <w:szCs w:val="28"/>
        </w:rPr>
        <w:t>Тернейского</w:t>
      </w:r>
      <w:r w:rsidR="00412557">
        <w:rPr>
          <w:color w:val="000000"/>
          <w:sz w:val="28"/>
          <w:szCs w:val="28"/>
        </w:rPr>
        <w:t xml:space="preserve"> муниципального </w:t>
      </w:r>
      <w:r w:rsidR="00B84B16">
        <w:rPr>
          <w:color w:val="000000"/>
          <w:sz w:val="28"/>
          <w:szCs w:val="28"/>
        </w:rPr>
        <w:t xml:space="preserve">округа </w:t>
      </w:r>
      <w:r w:rsidR="00006B04">
        <w:rPr>
          <w:color w:val="000000"/>
          <w:sz w:val="28"/>
          <w:szCs w:val="28"/>
        </w:rPr>
        <w:t>Гаврилова Сергея Викторовича</w:t>
      </w:r>
      <w:r>
        <w:rPr>
          <w:sz w:val="28"/>
          <w:szCs w:val="28"/>
        </w:rPr>
        <w:t>, выдвинутого в порядке самовыдвижения</w:t>
      </w:r>
      <w:r>
        <w:rPr>
          <w:sz w:val="28"/>
          <w:szCs w:val="28"/>
          <w:lang w:eastAsia="zh-CN"/>
        </w:rPr>
        <w:t xml:space="preserve"> </w:t>
      </w:r>
      <w:r w:rsidRPr="00374BAC">
        <w:rPr>
          <w:sz w:val="28"/>
          <w:szCs w:val="28"/>
          <w:lang w:eastAsia="zh-CN"/>
        </w:rPr>
        <w:t xml:space="preserve">по </w:t>
      </w:r>
      <w:r w:rsidR="00B84B16">
        <w:rPr>
          <w:sz w:val="28"/>
          <w:szCs w:val="28"/>
          <w:lang w:eastAsia="zh-CN"/>
        </w:rPr>
        <w:t>мног</w:t>
      </w:r>
      <w:r>
        <w:rPr>
          <w:sz w:val="28"/>
          <w:szCs w:val="28"/>
          <w:lang w:eastAsia="zh-CN"/>
        </w:rPr>
        <w:t>о</w:t>
      </w:r>
      <w:r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r w:rsidR="00006B04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</w:t>
      </w:r>
      <w:r w:rsidRPr="00686692">
        <w:rPr>
          <w:sz w:val="28"/>
          <w:szCs w:val="28"/>
        </w:rPr>
        <w:t xml:space="preserve"> </w:t>
      </w:r>
    </w:p>
    <w:p w14:paraId="36F957C9" w14:textId="56498D0C" w:rsidR="00C66A83" w:rsidRPr="00686692" w:rsidRDefault="00B84B16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C66A83" w:rsidRPr="00686692">
        <w:rPr>
          <w:bCs/>
          <w:sz w:val="28"/>
          <w:szCs w:val="28"/>
        </w:rPr>
        <w:t xml:space="preserve">. Копию настоящего решения направить </w:t>
      </w:r>
      <w:r w:rsidR="00006B04">
        <w:rPr>
          <w:bCs/>
          <w:sz w:val="28"/>
          <w:szCs w:val="28"/>
        </w:rPr>
        <w:t>Гаврилову С.В.</w:t>
      </w:r>
    </w:p>
    <w:p w14:paraId="2F1E5FFA" w14:textId="77777777" w:rsidR="00035B8F" w:rsidRDefault="004A5BB7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rFonts w:eastAsia="SimSun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A5B68">
        <w:rPr>
          <w:color w:val="000000"/>
          <w:sz w:val="28"/>
          <w:szCs w:val="28"/>
        </w:rPr>
        <w:t> </w:t>
      </w:r>
      <w:r w:rsidR="00C66A83" w:rsidRPr="00742486">
        <w:rPr>
          <w:color w:val="000000"/>
          <w:sz w:val="28"/>
          <w:szCs w:val="28"/>
        </w:rPr>
        <w:t>Направить настоящее решение</w:t>
      </w:r>
      <w:r w:rsidR="00C66A83">
        <w:rPr>
          <w:color w:val="000000"/>
          <w:sz w:val="28"/>
          <w:szCs w:val="28"/>
        </w:rPr>
        <w:t xml:space="preserve"> </w:t>
      </w:r>
      <w:r w:rsidR="00C66A83">
        <w:rPr>
          <w:rFonts w:eastAsia="SimSun"/>
          <w:sz w:val="28"/>
          <w:szCs w:val="28"/>
        </w:rPr>
        <w:t>в Избирательную комиссию Приморского края для размещения на официальном сайте Избирательной комиссии При</w:t>
      </w:r>
      <w:r w:rsidR="00035B8F">
        <w:rPr>
          <w:rFonts w:eastAsia="SimSun"/>
          <w:sz w:val="28"/>
          <w:szCs w:val="28"/>
        </w:rPr>
        <w:t>морского края в сети «Интернет».</w:t>
      </w:r>
    </w:p>
    <w:p w14:paraId="16A98314" w14:textId="55AEB08E" w:rsidR="00C66A83" w:rsidRPr="00742486" w:rsidRDefault="00035B8F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4. </w:t>
      </w:r>
      <w:r w:rsidRPr="00742486">
        <w:rPr>
          <w:color w:val="000000"/>
          <w:sz w:val="28"/>
          <w:szCs w:val="28"/>
        </w:rPr>
        <w:t>Направить настоящее решение</w:t>
      </w:r>
      <w:r>
        <w:rPr>
          <w:color w:val="000000"/>
          <w:sz w:val="28"/>
          <w:szCs w:val="28"/>
        </w:rPr>
        <w:t xml:space="preserve"> </w:t>
      </w:r>
      <w:r w:rsidR="00C66A83" w:rsidRPr="00742486">
        <w:rPr>
          <w:color w:val="000000"/>
          <w:sz w:val="28"/>
          <w:szCs w:val="28"/>
        </w:rPr>
        <w:t>для размещения</w:t>
      </w:r>
      <w:r w:rsidR="00C66A83" w:rsidRPr="00742486">
        <w:rPr>
          <w:sz w:val="28"/>
          <w:szCs w:val="28"/>
        </w:rPr>
        <w:t xml:space="preserve"> на официальном сайте администрации </w:t>
      </w:r>
      <w:r w:rsidR="00B84B16">
        <w:rPr>
          <w:sz w:val="28"/>
          <w:szCs w:val="28"/>
        </w:rPr>
        <w:t>Тернейского</w:t>
      </w:r>
      <w:r w:rsidR="00412557">
        <w:rPr>
          <w:sz w:val="28"/>
          <w:szCs w:val="28"/>
        </w:rPr>
        <w:t xml:space="preserve"> муниципального </w:t>
      </w:r>
      <w:r w:rsidR="00B84B16">
        <w:rPr>
          <w:sz w:val="28"/>
          <w:szCs w:val="28"/>
        </w:rPr>
        <w:t>округа</w:t>
      </w:r>
      <w:r w:rsidR="00C66A83" w:rsidRPr="00742486">
        <w:rPr>
          <w:sz w:val="28"/>
          <w:szCs w:val="28"/>
        </w:rPr>
        <w:t xml:space="preserve"> в информационно-телекоммуникационной сети Интернет в разделе «Территориальная избирательная комиссия».</w:t>
      </w:r>
    </w:p>
    <w:p w14:paraId="72AA6919" w14:textId="46B9787B" w:rsidR="00C66A83" w:rsidRPr="00EE6CC3" w:rsidRDefault="00C66A83" w:rsidP="00412557">
      <w:pPr>
        <w:spacing w:line="324" w:lineRule="auto"/>
        <w:jc w:val="both"/>
        <w:rPr>
          <w:sz w:val="28"/>
          <w:szCs w:val="28"/>
        </w:rPr>
      </w:pPr>
    </w:p>
    <w:p w14:paraId="2D57F38B" w14:textId="636F70D6" w:rsidR="00412557" w:rsidRDefault="00C66A83" w:rsidP="00B84B16">
      <w:pPr>
        <w:suppressAutoHyphens/>
        <w:spacing w:line="360" w:lineRule="auto"/>
        <w:rPr>
          <w:sz w:val="28"/>
          <w:szCs w:val="28"/>
        </w:rPr>
      </w:pPr>
      <w:r w:rsidRPr="00C30A03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Pr="00C30A03">
        <w:rPr>
          <w:sz w:val="28"/>
          <w:szCs w:val="28"/>
        </w:rPr>
        <w:t>ь</w:t>
      </w:r>
      <w:r w:rsidRPr="00EE6CC3">
        <w:rPr>
          <w:sz w:val="28"/>
          <w:szCs w:val="28"/>
        </w:rPr>
        <w:t xml:space="preserve"> комиссии</w:t>
      </w:r>
      <w:r w:rsidRPr="00EE6CC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Pr="00C30A03">
        <w:rPr>
          <w:sz w:val="28"/>
          <w:szCs w:val="28"/>
        </w:rPr>
        <w:t xml:space="preserve">               </w:t>
      </w:r>
      <w:r w:rsidR="00B84B16">
        <w:rPr>
          <w:sz w:val="28"/>
          <w:szCs w:val="28"/>
        </w:rPr>
        <w:t xml:space="preserve">О.В. </w:t>
      </w:r>
      <w:proofErr w:type="spellStart"/>
      <w:r w:rsidR="00B84B16">
        <w:rPr>
          <w:sz w:val="28"/>
          <w:szCs w:val="28"/>
        </w:rPr>
        <w:t>Тремасова</w:t>
      </w:r>
      <w:proofErr w:type="spellEnd"/>
    </w:p>
    <w:p w14:paraId="18072471" w14:textId="7B52422B" w:rsidR="00C66A83" w:rsidRDefault="00C66A83" w:rsidP="00B84B16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</w:t>
      </w:r>
      <w:r w:rsidR="009E49CC">
        <w:rPr>
          <w:sz w:val="28"/>
          <w:szCs w:val="28"/>
        </w:rPr>
        <w:t xml:space="preserve">                            </w:t>
      </w:r>
      <w:r w:rsidR="00B84B16">
        <w:rPr>
          <w:rFonts w:eastAsia="Calibri"/>
          <w:sz w:val="28"/>
          <w:szCs w:val="28"/>
          <w:lang w:eastAsia="en-US"/>
        </w:rPr>
        <w:t xml:space="preserve">А.С. </w:t>
      </w:r>
      <w:proofErr w:type="spellStart"/>
      <w:r w:rsidR="00B84B16">
        <w:rPr>
          <w:rFonts w:eastAsia="Calibri"/>
          <w:sz w:val="28"/>
          <w:szCs w:val="28"/>
          <w:lang w:eastAsia="en-US"/>
        </w:rPr>
        <w:t>Курчинская</w:t>
      </w:r>
      <w:proofErr w:type="spellEnd"/>
    </w:p>
    <w:p w14:paraId="697C3C58" w14:textId="77777777" w:rsidR="00C66A83" w:rsidRPr="00686692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</w:p>
    <w:sectPr w:rsidR="00C66A83" w:rsidRPr="00686692" w:rsidSect="00412557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6C5AA" w14:textId="77777777" w:rsidR="00D577A4" w:rsidRDefault="00D577A4" w:rsidP="003D557F">
      <w:r>
        <w:separator/>
      </w:r>
    </w:p>
  </w:endnote>
  <w:endnote w:type="continuationSeparator" w:id="0">
    <w:p w14:paraId="1EC2AB0D" w14:textId="77777777" w:rsidR="00D577A4" w:rsidRDefault="00D577A4" w:rsidP="003D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26DF0" w14:textId="77777777" w:rsidR="00D577A4" w:rsidRDefault="00D577A4" w:rsidP="003D557F">
      <w:r>
        <w:separator/>
      </w:r>
    </w:p>
  </w:footnote>
  <w:footnote w:type="continuationSeparator" w:id="0">
    <w:p w14:paraId="0F040916" w14:textId="77777777" w:rsidR="00D577A4" w:rsidRDefault="00D577A4" w:rsidP="003D5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9773663"/>
      <w:docPartObj>
        <w:docPartGallery w:val="Page Numbers (Top of Page)"/>
        <w:docPartUnique/>
      </w:docPartObj>
    </w:sdtPr>
    <w:sdtEndPr/>
    <w:sdtContent>
      <w:p w14:paraId="56E17997" w14:textId="29BF4584" w:rsidR="003D557F" w:rsidRDefault="003D55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C46">
          <w:rPr>
            <w:noProof/>
          </w:rPr>
          <w:t>2</w:t>
        </w:r>
        <w:r>
          <w:fldChar w:fldCharType="end"/>
        </w:r>
      </w:p>
    </w:sdtContent>
  </w:sdt>
  <w:p w14:paraId="2302679B" w14:textId="77777777" w:rsidR="003D557F" w:rsidRDefault="003D5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4E"/>
    <w:rsid w:val="00006B04"/>
    <w:rsid w:val="00035B8F"/>
    <w:rsid w:val="00052314"/>
    <w:rsid w:val="0007146F"/>
    <w:rsid w:val="00075AF1"/>
    <w:rsid w:val="0009484F"/>
    <w:rsid w:val="000A3247"/>
    <w:rsid w:val="000C6D44"/>
    <w:rsid w:val="000D065A"/>
    <w:rsid w:val="000D701E"/>
    <w:rsid w:val="000F04AC"/>
    <w:rsid w:val="001139C2"/>
    <w:rsid w:val="001635CE"/>
    <w:rsid w:val="00181141"/>
    <w:rsid w:val="001C0B23"/>
    <w:rsid w:val="001D3C46"/>
    <w:rsid w:val="001F4DB7"/>
    <w:rsid w:val="00224151"/>
    <w:rsid w:val="00227B61"/>
    <w:rsid w:val="00253D29"/>
    <w:rsid w:val="0026489A"/>
    <w:rsid w:val="00274AB4"/>
    <w:rsid w:val="002A1C01"/>
    <w:rsid w:val="002E4D7F"/>
    <w:rsid w:val="002F6145"/>
    <w:rsid w:val="003170CD"/>
    <w:rsid w:val="003466FE"/>
    <w:rsid w:val="003517F6"/>
    <w:rsid w:val="003518C1"/>
    <w:rsid w:val="0037287F"/>
    <w:rsid w:val="003728BC"/>
    <w:rsid w:val="0038310E"/>
    <w:rsid w:val="003B2845"/>
    <w:rsid w:val="003B566C"/>
    <w:rsid w:val="003D1E2F"/>
    <w:rsid w:val="003D557F"/>
    <w:rsid w:val="00412557"/>
    <w:rsid w:val="004657FF"/>
    <w:rsid w:val="00473662"/>
    <w:rsid w:val="00477BBE"/>
    <w:rsid w:val="00480998"/>
    <w:rsid w:val="004A5BB7"/>
    <w:rsid w:val="004B54B0"/>
    <w:rsid w:val="004C522C"/>
    <w:rsid w:val="00547B5B"/>
    <w:rsid w:val="00565926"/>
    <w:rsid w:val="00584704"/>
    <w:rsid w:val="005A065C"/>
    <w:rsid w:val="005A5B68"/>
    <w:rsid w:val="005B5D87"/>
    <w:rsid w:val="005F2669"/>
    <w:rsid w:val="005F3E4C"/>
    <w:rsid w:val="00621900"/>
    <w:rsid w:val="00622BF1"/>
    <w:rsid w:val="006734C3"/>
    <w:rsid w:val="00686692"/>
    <w:rsid w:val="006957E6"/>
    <w:rsid w:val="006A55A7"/>
    <w:rsid w:val="006C6CAE"/>
    <w:rsid w:val="0070445D"/>
    <w:rsid w:val="007219B2"/>
    <w:rsid w:val="00722AD0"/>
    <w:rsid w:val="00730689"/>
    <w:rsid w:val="0073141F"/>
    <w:rsid w:val="007379E4"/>
    <w:rsid w:val="0075531E"/>
    <w:rsid w:val="0075559B"/>
    <w:rsid w:val="00756609"/>
    <w:rsid w:val="00765362"/>
    <w:rsid w:val="00765A06"/>
    <w:rsid w:val="00771539"/>
    <w:rsid w:val="00772151"/>
    <w:rsid w:val="00786263"/>
    <w:rsid w:val="007918EC"/>
    <w:rsid w:val="007B38F4"/>
    <w:rsid w:val="007B7D5B"/>
    <w:rsid w:val="007C12E0"/>
    <w:rsid w:val="007C20D7"/>
    <w:rsid w:val="007D31A3"/>
    <w:rsid w:val="007F5A23"/>
    <w:rsid w:val="00831045"/>
    <w:rsid w:val="00845D8A"/>
    <w:rsid w:val="00851E3F"/>
    <w:rsid w:val="008565C5"/>
    <w:rsid w:val="008A29C2"/>
    <w:rsid w:val="008F0B4E"/>
    <w:rsid w:val="00906F8C"/>
    <w:rsid w:val="009162D0"/>
    <w:rsid w:val="0096268E"/>
    <w:rsid w:val="00991464"/>
    <w:rsid w:val="009B1BC7"/>
    <w:rsid w:val="009C49C1"/>
    <w:rsid w:val="009E49CC"/>
    <w:rsid w:val="00A24F13"/>
    <w:rsid w:val="00A31C8B"/>
    <w:rsid w:val="00A46BA7"/>
    <w:rsid w:val="00A5159F"/>
    <w:rsid w:val="00A60EE4"/>
    <w:rsid w:val="00A6295F"/>
    <w:rsid w:val="00A7320A"/>
    <w:rsid w:val="00A75F45"/>
    <w:rsid w:val="00AE4FDB"/>
    <w:rsid w:val="00AE7762"/>
    <w:rsid w:val="00AF44AE"/>
    <w:rsid w:val="00B03108"/>
    <w:rsid w:val="00B11290"/>
    <w:rsid w:val="00B14111"/>
    <w:rsid w:val="00B170D4"/>
    <w:rsid w:val="00B342C6"/>
    <w:rsid w:val="00B450F8"/>
    <w:rsid w:val="00B52257"/>
    <w:rsid w:val="00B67A3A"/>
    <w:rsid w:val="00B75716"/>
    <w:rsid w:val="00B83A8E"/>
    <w:rsid w:val="00B84B16"/>
    <w:rsid w:val="00B905F0"/>
    <w:rsid w:val="00BB7BA1"/>
    <w:rsid w:val="00BC3106"/>
    <w:rsid w:val="00BD2B69"/>
    <w:rsid w:val="00C0403C"/>
    <w:rsid w:val="00C06891"/>
    <w:rsid w:val="00C37FB1"/>
    <w:rsid w:val="00C55580"/>
    <w:rsid w:val="00C64354"/>
    <w:rsid w:val="00C66A83"/>
    <w:rsid w:val="00CD00A4"/>
    <w:rsid w:val="00CD021A"/>
    <w:rsid w:val="00CD12C8"/>
    <w:rsid w:val="00D540A4"/>
    <w:rsid w:val="00D577A4"/>
    <w:rsid w:val="00D93F30"/>
    <w:rsid w:val="00D97B6B"/>
    <w:rsid w:val="00DC5229"/>
    <w:rsid w:val="00DE4C68"/>
    <w:rsid w:val="00DF11C6"/>
    <w:rsid w:val="00DF1636"/>
    <w:rsid w:val="00E22547"/>
    <w:rsid w:val="00E23E7E"/>
    <w:rsid w:val="00E24DD9"/>
    <w:rsid w:val="00E24EB8"/>
    <w:rsid w:val="00E42C10"/>
    <w:rsid w:val="00E65DFF"/>
    <w:rsid w:val="00E90018"/>
    <w:rsid w:val="00F3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412A"/>
  <w15:docId w15:val="{09E7C8A4-0088-480E-9799-B1684BDD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10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5D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5DF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03108"/>
    <w:pPr>
      <w:spacing w:before="100" w:beforeAutospacing="1" w:after="100" w:afterAutospacing="1"/>
    </w:pPr>
    <w:rPr>
      <w:sz w:val="24"/>
      <w:szCs w:val="24"/>
    </w:rPr>
  </w:style>
  <w:style w:type="character" w:customStyle="1" w:styleId="ed">
    <w:name w:val="ed"/>
    <w:basedOn w:val="a0"/>
    <w:rsid w:val="00B03108"/>
  </w:style>
  <w:style w:type="character" w:customStyle="1" w:styleId="10">
    <w:name w:val="Заголовок 1 Знак"/>
    <w:basedOn w:val="a0"/>
    <w:link w:val="1"/>
    <w:uiPriority w:val="9"/>
    <w:rsid w:val="00B0310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a">
    <w:name w:val="Hyperlink"/>
    <w:rsid w:val="006734C3"/>
    <w:rPr>
      <w:color w:val="0000FF"/>
      <w:u w:val="single"/>
    </w:rPr>
  </w:style>
  <w:style w:type="character" w:customStyle="1" w:styleId="w9">
    <w:name w:val="w9"/>
    <w:basedOn w:val="a0"/>
    <w:rsid w:val="00C06891"/>
  </w:style>
  <w:style w:type="paragraph" w:customStyle="1" w:styleId="ConsPlusNormal">
    <w:name w:val="ConsPlusNormal"/>
    <w:rsid w:val="00AE4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b">
    <w:basedOn w:val="a"/>
    <w:next w:val="a9"/>
    <w:unhideWhenUsed/>
    <w:rsid w:val="00D97B6B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22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66FC9D21D08ACDC3640B4E1DF01713446AB4F08769D8244591374D0CAD1A0077CB3F95D3853B7E58958A9A14PAq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User</cp:lastModifiedBy>
  <cp:revision>4</cp:revision>
  <cp:lastPrinted>2025-07-17T00:53:00Z</cp:lastPrinted>
  <dcterms:created xsi:type="dcterms:W3CDTF">2025-07-16T04:15:00Z</dcterms:created>
  <dcterms:modified xsi:type="dcterms:W3CDTF">2025-07-17T00:54:00Z</dcterms:modified>
</cp:coreProperties>
</file>